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3E54" w:rsidRPr="00A50B9F" w:rsidP="00A50B9F" w14:paraId="72136922" w14:textId="0E1E1D23">
      <w:pPr>
        <w:spacing w:after="0" w:line="240" w:lineRule="auto"/>
        <w:ind w:left="-426" w:firstLine="568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Дело № 5-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>938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-210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/202</w:t>
      </w:r>
      <w:r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</w:p>
    <w:p w:rsidR="00183E54" w:rsidRPr="00C92D74" w:rsidP="00A50B9F" w14:paraId="6DB53562" w14:textId="5BE74E93">
      <w:pPr>
        <w:spacing w:after="0" w:line="240" w:lineRule="auto"/>
        <w:ind w:left="-426" w:firstLine="568"/>
        <w:jc w:val="right"/>
        <w:rPr>
          <w:rFonts w:ascii="Times New Roman" w:eastAsia="Times New Roman" w:hAnsi="Times New Roman" w:cs="Times New Roman"/>
          <w:bCs/>
          <w:color w:val="7030A0"/>
          <w:sz w:val="25"/>
          <w:szCs w:val="25"/>
          <w:lang w:eastAsia="ru-RU"/>
        </w:rPr>
      </w:pPr>
      <w:r w:rsidRP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УИД </w:t>
      </w:r>
      <w:r w:rsidRPr="00BA301A" w:rsidR="00BA301A">
        <w:rPr>
          <w:rFonts w:ascii="Times New Roman" w:hAnsi="Times New Roman" w:cs="Times New Roman"/>
          <w:bCs/>
          <w:sz w:val="25"/>
          <w:szCs w:val="25"/>
        </w:rPr>
        <w:t>86MS0047-01-2026-003959-14</w:t>
      </w:r>
    </w:p>
    <w:p w:rsidR="00183E54" w:rsidRPr="00A50B9F" w:rsidP="00A50B9F" w14:paraId="5BCDF081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183E54" w:rsidRPr="00A50B9F" w:rsidP="00A50B9F" w14:paraId="0690611B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ПОСТАНОВЛЕНИЕ</w:t>
      </w:r>
    </w:p>
    <w:p w:rsidR="00183E54" w:rsidRPr="00A50B9F" w:rsidP="00A50B9F" w14:paraId="6BE9ECEC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C37B8E" w:rsidRPr="00A50B9F" w:rsidP="00A50B9F" w14:paraId="083308B5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83E54" w:rsidRPr="00A50B9F" w:rsidP="00A50B9F" w14:paraId="28E1BBAE" w14:textId="46336E79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16 сентября</w:t>
      </w:r>
      <w:r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2026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                                               </w:t>
      </w:r>
      <w:r w:rsidRPr="00A50B9F" w:rsidR="00C37B8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г. Нижневартовск </w:t>
      </w:r>
    </w:p>
    <w:p w:rsidR="00183E54" w:rsidRPr="00A50B9F" w:rsidP="00A50B9F" w14:paraId="76E9D754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</w:t>
      </w:r>
    </w:p>
    <w:p w:rsidR="00931104" w:rsidRPr="00A50B9F" w:rsidP="00A50B9F" w14:paraId="03F6988C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Мировой судья судебного участка № 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9 </w:t>
      </w:r>
      <w:r w:rsidRP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Нижневартовского судебного района города окружного значения Нижневартовска Ханты - Мансийского автономного округа - Югры </w:t>
      </w:r>
      <w:r w:rsidR="00AE37F0">
        <w:rPr>
          <w:rFonts w:ascii="Times New Roman" w:eastAsia="Times New Roman" w:hAnsi="Times New Roman" w:cs="Times New Roman"/>
          <w:sz w:val="25"/>
          <w:szCs w:val="25"/>
          <w:lang w:eastAsia="ru-RU"/>
        </w:rPr>
        <w:t>Исхакова Г.Р</w:t>
      </w:r>
      <w:r w:rsidRP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., исполняющий обязанности мирового судьи судебного участка № 7 того же судебного района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A50B9F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находящийся по адресу: ХМАО-Югра, г. Нижневартовск, ул. Нефтяников, д. 6, </w:t>
      </w:r>
    </w:p>
    <w:p w:rsidR="00183E54" w:rsidRPr="00A50B9F" w:rsidP="00A50B9F" w14:paraId="2646DD0C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материал об административном правонарушении в отношении: </w:t>
      </w:r>
    </w:p>
    <w:p w:rsidR="0019415F" w:rsidP="00A50B9F" w14:paraId="079AD2F4" w14:textId="560AE3A4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Мартьяновой Марины 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Дмитриевны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DB270F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рождения, уроженца </w:t>
      </w:r>
      <w:r w:rsidR="00DB270F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A50B9F" w:rsidR="007579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A50B9F" w:rsidR="00DB7D48">
        <w:rPr>
          <w:rFonts w:ascii="Times New Roman" w:eastAsia="Times New Roman" w:hAnsi="Times New Roman" w:cs="Times New Roman"/>
          <w:sz w:val="25"/>
          <w:szCs w:val="25"/>
          <w:lang w:eastAsia="ru-RU"/>
        </w:rPr>
        <w:t>зарегистрированно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A50B9F" w:rsidR="00DB7D4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адресу: </w:t>
      </w:r>
      <w:r w:rsidR="00DB270F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паспорт </w:t>
      </w:r>
      <w:r w:rsidR="00DB270F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выдан </w:t>
      </w:r>
      <w:r w:rsidR="00DB270F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</w:p>
    <w:p w:rsidR="00B2605E" w:rsidRPr="00B2605E" w:rsidP="00A50B9F" w14:paraId="599B99F4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9415F" w:rsidRPr="00A50B9F" w:rsidP="00A50B9F" w14:paraId="416E1223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УСТАНОВИЛ:</w:t>
      </w:r>
    </w:p>
    <w:p w:rsidR="0019415F" w:rsidRPr="00A50B9F" w:rsidP="00A50B9F" w14:paraId="36BAA327" w14:textId="2E35B0AE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Мартьянова М.Д</w:t>
      </w:r>
      <w:r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 w:rsidR="00A005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21.08.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2026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в </w:t>
      </w:r>
      <w:r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0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час.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15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мин. 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районе д.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19 А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ул. Ленина в городе Нижневартовске управляя автомобилем «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Тойота Королла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 г/н. </w:t>
      </w:r>
      <w:r w:rsidR="00DB270F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нарушение требования дорожного знака 4.3 «Круговое движение», на перекрестке с круговым движением совершил выезд на полосу дороги предназначенную для движения во встречном направлении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B76B0" w:rsidRPr="00CB76B0" w:rsidP="00CB76B0" w14:paraId="3111F239" w14:textId="7B280D51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В</w:t>
      </w:r>
      <w:r w:rsidRPr="00A3321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рассмотрени</w:t>
      </w:r>
      <w:r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и</w:t>
      </w:r>
      <w:r w:rsidRPr="00A3321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дела, об административном правонарушении </w:t>
      </w:r>
      <w:r w:rsidRPr="00916243" w:rsidR="00916243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Мартьянова М.Д</w:t>
      </w:r>
      <w:r w:rsidRPr="00A3321C" w:rsidR="00C92D74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.</w:t>
      </w:r>
      <w:r w:rsidRPr="00A3321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 не </w:t>
      </w:r>
      <w:r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участвовала, просила рассмотреть дело в её отсутствие, с правонарушением согласна.</w:t>
      </w:r>
    </w:p>
    <w:p w:rsidR="00CC3919" w:rsidRPr="00CC3919" w:rsidP="00CB76B0" w14:paraId="1886537E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п. 6 постановления Пленума </w:t>
      </w: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>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административных правонарушениях, мировой судья</w:t>
      </w: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полагает возможным рассмотреть дело об административном правонарушении в отсутствие лица, привлекаемого к административной ответственности</w:t>
      </w:r>
      <w:r w:rsidRPr="00CC391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19415F" w:rsidRPr="00A50B9F" w:rsidP="00CC3919" w14:paraId="743DD9FE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C391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Мировой судья,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исследовав следующие доказательства по делу: </w:t>
      </w:r>
    </w:p>
    <w:p w:rsidR="0019415F" w:rsidP="00A50B9F" w14:paraId="03E0E195" w14:textId="10EDF261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протокол об административном правонарушении 86 </w:t>
      </w:r>
      <w:r w:rsidRPr="00A50B9F" w:rsidR="00C717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ХМ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742098</w:t>
      </w:r>
      <w:r w:rsidR="00EE701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 w:rsidR="00C717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21.08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.2026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A50B9F" w:rsidR="005F04F7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составлении которого, должностным лицом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16243"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Мартьянов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ой</w:t>
      </w:r>
      <w:r w:rsidRPr="00916243"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М.Д</w:t>
      </w:r>
      <w:r w:rsidRPr="00C92D74"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 w:rsidR="00E5081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были разъяснены е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ё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процессуальные права, предусмотренные ст. 25.1 Кодекса РФ об АП, а также возможность не свидетельствовать против себя (ст. 51 Конституции Р</w:t>
      </w:r>
      <w:r w:rsidR="00CC3919">
        <w:rPr>
          <w:rFonts w:ascii="Times New Roman" w:eastAsia="Times New Roman" w:hAnsi="Times New Roman" w:cs="Times New Roman"/>
          <w:sz w:val="25"/>
          <w:szCs w:val="25"/>
          <w:lang w:eastAsia="ru-RU"/>
        </w:rPr>
        <w:t>Ф), о чем в протоколе имеется е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ё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подпись;</w:t>
      </w:r>
    </w:p>
    <w:p w:rsidR="00EE7018" w:rsidP="00A50B9F" w14:paraId="653AD1CA" w14:textId="130BAE33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рапорт должностного лица от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21.08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.2026;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EE7018" w:rsidP="00EE7018" w14:paraId="1C8F2939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- видеозапись события административного правонарушения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C05DBE" w:rsidP="00EE7018" w14:paraId="3B2D2655" w14:textId="1023C8D8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>справку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инспектора ГИАЗ ОР ДПС ГИБДД УМВД России по г. Нижневартовску</w:t>
      </w: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согласно которой </w:t>
      </w:r>
      <w:r w:rsidRPr="00916243"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Мартьяновой Марины Дмитриевны, 14.07.1973 </w:t>
      </w:r>
      <w:r w:rsidRPr="00C05DB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года </w:t>
      </w: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>рождения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согласно сведений базы данных «ФМС ГИБДД-М»,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за выезд на полосу встречного движения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(ст.12.15 ч. 5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(4)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КоАП РФ), к уголовной ответственности по ст.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>264.2 УК РФ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до 21.08.2026 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не привлекал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ась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E64227" w:rsidRPr="00A50B9F" w:rsidP="00E64227" w14:paraId="4E244E50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E43311">
        <w:rPr>
          <w:rFonts w:ascii="Times New Roman" w:eastAsia="Times New Roman" w:hAnsi="Times New Roman" w:cs="Times New Roman"/>
          <w:sz w:val="25"/>
          <w:szCs w:val="25"/>
          <w:lang w:eastAsia="ru-RU"/>
        </w:rPr>
        <w:t>- про</w:t>
      </w:r>
      <w:r w:rsidRPr="00E43311">
        <w:rPr>
          <w:rFonts w:ascii="Times New Roman" w:eastAsia="Times New Roman" w:hAnsi="Times New Roman" w:cs="Times New Roman"/>
          <w:sz w:val="25"/>
          <w:szCs w:val="25"/>
          <w:lang w:eastAsia="ru-RU"/>
        </w:rPr>
        <w:t>ект организации дорожного движения города Нижневартовска  по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улице Ленина км 0+000-км 4+459;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</w:t>
      </w:r>
    </w:p>
    <w:p w:rsidR="00E64227" w:rsidP="00E64227" w14:paraId="61DD3F2F" w14:textId="65424E5A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параметры поиска правонарушений в отношении </w:t>
      </w:r>
      <w:r w:rsidRPr="00FD3774" w:rsidR="00FD37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Мартьяновой </w:t>
      </w:r>
      <w:r w:rsidR="00FD3774">
        <w:rPr>
          <w:rFonts w:ascii="Times New Roman" w:eastAsia="Times New Roman" w:hAnsi="Times New Roman" w:cs="Times New Roman"/>
          <w:sz w:val="25"/>
          <w:szCs w:val="25"/>
          <w:lang w:eastAsia="ru-RU"/>
        </w:rPr>
        <w:t>М.Д.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254156" w:rsidP="00254156" w14:paraId="7FCDCC08" w14:textId="2617B55B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- карточку операций с ВУ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имя </w:t>
      </w:r>
      <w:r w:rsidRPr="00FD3774" w:rsidR="00FD3774">
        <w:rPr>
          <w:rFonts w:ascii="Times New Roman" w:eastAsia="Times New Roman" w:hAnsi="Times New Roman" w:cs="Times New Roman"/>
          <w:sz w:val="25"/>
          <w:szCs w:val="25"/>
          <w:lang w:eastAsia="ru-RU"/>
        </w:rPr>
        <w:t>Мартьяновой М.Д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19415F" w:rsidRPr="00A50B9F" w:rsidP="00A50B9F" w14:paraId="15194692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приходит к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следующему.</w:t>
      </w:r>
    </w:p>
    <w:p w:rsidR="0019415F" w:rsidRPr="00A50B9F" w:rsidP="00A50B9F" w14:paraId="05B505AA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Из диспозиции ч. 4 ст. 12.15 Кодекса РФ об АП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го не установлена ответственность ч. 3 ст. 12.15 Кодекса РФ об АП.</w:t>
      </w:r>
    </w:p>
    <w:p w:rsidR="0019415F" w:rsidRPr="00A50B9F" w:rsidP="00A50B9F" w14:paraId="0CA70E32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19415F" w:rsidRPr="00A50B9F" w:rsidP="00A50B9F" w14:paraId="7FD859EB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4.3 Правил дорожного движения РФ, дорожный знак «Круговое движение» разрешается движение в указан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ном стрелками направлении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9415F" w:rsidRPr="00A50B9F" w:rsidP="00A50B9F" w14:paraId="29FE90B2" w14:textId="0FE76336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Факт совершения </w:t>
      </w:r>
      <w:r w:rsidRPr="00FD3774" w:rsidR="00FD3774">
        <w:rPr>
          <w:rFonts w:ascii="Times New Roman" w:eastAsia="Times New Roman" w:hAnsi="Times New Roman" w:cs="Times New Roman"/>
          <w:sz w:val="25"/>
          <w:szCs w:val="25"/>
          <w:lang w:eastAsia="ru-RU"/>
        </w:rPr>
        <w:t>Мартьяновой М.Д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E64227"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выезда на полосу дороги предназначенную для движения во встречном направлении в нарушение Правил дорожного движения установлен, виновность </w:t>
      </w:r>
      <w:r w:rsidRPr="00FD3774" w:rsidR="00FD3774">
        <w:rPr>
          <w:rFonts w:ascii="Times New Roman" w:eastAsia="Times New Roman" w:hAnsi="Times New Roman" w:cs="Times New Roman"/>
          <w:sz w:val="25"/>
          <w:szCs w:val="25"/>
          <w:lang w:eastAsia="ru-RU"/>
        </w:rPr>
        <w:t>Мартьяновой М.Д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в совершении административного 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правонарушения, предусмотренного ч. 4 ст. 12.15 Кодекса РФ об АП, доказана протоком об административном правонарушении, дислокацией дорожных знаков и разметки, видеозаписью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 Существенных недостатков, влекущих невозможность использования в качестве доказате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льств, в том числе процессуальных нарушений, данные документы не содержат, показания технических средств согласуются с письменными материалами дела.</w:t>
      </w:r>
    </w:p>
    <w:p w:rsidR="0019415F" w:rsidRPr="00A50B9F" w:rsidP="00A50B9F" w14:paraId="2601CE1D" w14:textId="01AAA6B1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Своими действиями </w:t>
      </w:r>
      <w:r w:rsidRPr="00FD3774" w:rsidR="00FD3774">
        <w:rPr>
          <w:rFonts w:ascii="Times New Roman" w:eastAsia="Times New Roman" w:hAnsi="Times New Roman" w:cs="Times New Roman"/>
          <w:sz w:val="25"/>
          <w:szCs w:val="25"/>
          <w:lang w:eastAsia="ru-RU"/>
        </w:rPr>
        <w:t>Мартьяновой М.Д</w:t>
      </w:r>
      <w:r w:rsidRPr="00C92D74"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 w:rsidR="005345E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совершил административное правонарушение, предусмотренное ч. 4 ст. 12.15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Кодекса Российской Федерации об административных правонарушениях –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4579EF" w:rsidRPr="00A50B9F" w:rsidP="00A50B9F" w14:paraId="2E4CF305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назначении наказания судья исходит из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того, что в соответствии со ст. 3.1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предупреждения совершения новых правонарушений, как самим правонарушителем, так и другими лицами.</w:t>
      </w:r>
    </w:p>
    <w:p w:rsidR="004579EF" w:rsidRPr="00A50B9F" w:rsidP="00A50B9F" w14:paraId="5913E167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общими правилами назначения административного наказания, предусмотренными ч. 1 ст. 4.1 Кодекса Российской Федерации об административных право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4579EF" w:rsidRPr="00A50B9F" w:rsidP="00A50B9F" w14:paraId="6ABB1D68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Назначение административного наказания должно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ов в рамках административного судопроизводства.</w:t>
      </w:r>
    </w:p>
    <w:p w:rsidR="0019415F" w:rsidRPr="00A50B9F" w:rsidP="00A50B9F" w14:paraId="27641BB0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азначить в виде административного штрафа. </w:t>
      </w:r>
    </w:p>
    <w:p w:rsidR="0019415F" w:rsidRPr="00A50B9F" w:rsidP="00A50B9F" w14:paraId="468700E9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Руководствуясь ст.ст. 29.9, 29.10 Кодекса РФ об АП, мировой судья</w:t>
      </w:r>
    </w:p>
    <w:p w:rsidR="0019415F" w:rsidRPr="00A50B9F" w:rsidP="00A50B9F" w14:paraId="443AB98B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ПОСТАНОВИЛ:</w:t>
      </w:r>
    </w:p>
    <w:p w:rsidR="00FE3A25" w:rsidRPr="00FE3A25" w:rsidP="00FE3A25" w14:paraId="1BECED9A" w14:textId="642E6204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FD37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Мартьянов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</w:t>
      </w:r>
      <w:r w:rsidRPr="00FD37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Марин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</w:t>
      </w:r>
      <w:r w:rsidRPr="00FD37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Дмитриевн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</w:t>
      </w:r>
      <w:r w:rsidRPr="00FD37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признать виновн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ой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 и назначить е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й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наказание в виде административного штрафа в размере 7500 (семь тысяч пятьсот) рублей. </w:t>
      </w:r>
    </w:p>
    <w:p w:rsidR="00C71700" w:rsidRPr="00A50B9F" w:rsidP="00FE3A25" w14:paraId="6B63FA32" w14:textId="13C53AA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Штраф под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лежит уплате в УФК по Ханты-Мансийскому автономному округу-Югре (УМВД России по ХМАО-Югре) ИНН 8601010390; КПП 860101001; р/с 03100643000000018700 в </w:t>
      </w:r>
      <w:r w:rsidR="00C92D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КЦ </w:t>
      </w:r>
      <w:r w:rsidR="00C92D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№8 УГУ Банка России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// УФК по </w:t>
      </w:r>
      <w:r w:rsidR="00C92D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Ханты-Мансийскому автономном ному округу-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Югре г. Ханты-Мансийск; КБК 18811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601123010001140; БИК 007162163; ОКТМО 718</w:t>
      </w:r>
      <w:r w:rsidR="009D305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75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000; УИН </w:t>
      </w:r>
      <w:r w:rsidRPr="00516A49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188104862</w:t>
      </w:r>
      <w:r w:rsidR="00B5520A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60</w:t>
      </w:r>
      <w:r w:rsidR="009D305C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4800</w:t>
      </w:r>
      <w:r w:rsidR="00B5599B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15676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B56F7" w:rsidRPr="00CB56F7" w:rsidP="00CB56F7" w14:paraId="7582346A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. 31.5 Кодекса РФ об АП.</w:t>
      </w:r>
    </w:p>
    <w:p w:rsidR="00CB56F7" w:rsidRPr="00CB56F7" w:rsidP="00CB56F7" w14:paraId="1F21C836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1.3 ст. 32.2 Кодекса РФ об АП при уплате административного штрафа лицом, привлеченным к административной ответственности не позднее тридцати дней со дня вынесения постановления о наложении административного штра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фа административный штраф может быть уплачен в размере 75 процентов от суммы наложенного административного штрафа, </w:t>
      </w:r>
      <w:r w:rsidRPr="00CB56F7"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  <w:t>то есть в размере 5625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(пяти тысяч шестьсот двадцати пяти) рублей. </w:t>
      </w:r>
    </w:p>
    <w:p w:rsidR="00CB56F7" w:rsidRPr="00CB56F7" w:rsidP="00CB56F7" w14:paraId="6E0A8346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случае, если исполнение постановления о назначении административного шт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B56F7" w:rsidRPr="00CB56F7" w:rsidP="00CB56F7" w14:paraId="245B1575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Квитанцию об оплате штрафа необходимо представить мирово</w:t>
      </w:r>
      <w:r w:rsidR="00B5520A">
        <w:rPr>
          <w:rFonts w:ascii="Times New Roman" w:eastAsia="Times New Roman" w:hAnsi="Times New Roman" w:cs="Times New Roman"/>
          <w:sz w:val="25"/>
          <w:szCs w:val="25"/>
          <w:lang w:eastAsia="ru-RU"/>
        </w:rPr>
        <w:t>му судье судебного участка № 7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Нижневартовского с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удебного района города окружного значения Нижневартовска Ханты - Мансийского автономного округа - Югры по адресу: ХМАО – Югра, г. Нижневартовск, ул. Нефтяников, д. 6, каб. </w:t>
      </w:r>
      <w:r w:rsidR="00B5520A">
        <w:rPr>
          <w:rFonts w:ascii="Times New Roman" w:eastAsia="Times New Roman" w:hAnsi="Times New Roman" w:cs="Times New Roman"/>
          <w:sz w:val="25"/>
          <w:szCs w:val="25"/>
          <w:lang w:eastAsia="ru-RU"/>
        </w:rPr>
        <w:t>128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B56F7" w:rsidRPr="00CB56F7" w:rsidP="00CB56F7" w14:paraId="5552FB40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Неуплата административного штрафа в указанный срок влечет привлечение к админис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тративной ответственности по ч. 1 ст. 20.25 Кодекса РФ об АП.</w:t>
      </w:r>
    </w:p>
    <w:p w:rsidR="00CB56F7" w:rsidP="00CB56F7" w14:paraId="6B7DA69B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CD –диск хранить в материалах </w:t>
      </w:r>
      <w:r w:rsidR="00516A49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дела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9415F" w:rsidRPr="00A50B9F" w:rsidP="00CB56F7" w14:paraId="4E6D78C7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Постановление может быть обжаловано в Нижневартовский городской суд в течение десяти </w:t>
      </w:r>
      <w:r w:rsidR="00B5520A">
        <w:rPr>
          <w:rFonts w:ascii="Times New Roman" w:eastAsia="Times New Roman" w:hAnsi="Times New Roman" w:cs="Times New Roman"/>
          <w:sz w:val="25"/>
          <w:szCs w:val="25"/>
          <w:lang w:eastAsia="ru-RU"/>
        </w:rPr>
        <w:t>дней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 дня вручения или получения копии постановления через мирового суд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ью, </w:t>
      </w:r>
      <w:r w:rsid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вынесшего постановление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9415F" w:rsidRPr="00A50B9F" w:rsidP="00A50B9F" w14:paraId="58BF367E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color w:val="000099"/>
          <w:sz w:val="25"/>
          <w:szCs w:val="25"/>
          <w:lang w:eastAsia="ru-RU"/>
        </w:rPr>
      </w:pPr>
    </w:p>
    <w:p w:rsidR="0085323E" w:rsidRPr="00A50B9F" w:rsidP="00A50B9F" w14:paraId="3A9A7590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913B9" w:rsidRPr="00A50B9F" w:rsidP="00A50B9F" w14:paraId="66E91B5C" w14:textId="14912CD2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…</w:t>
      </w:r>
    </w:p>
    <w:p w:rsidR="000913B9" w:rsidRPr="00A50B9F" w:rsidP="00A50B9F" w14:paraId="17CB7F4D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Мировой судья                                                                               </w:t>
      </w:r>
      <w:r w:rsidR="00E6422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Г.Р. Исхакова</w:t>
      </w:r>
    </w:p>
    <w:p w:rsidR="000913B9" w:rsidRPr="00A50B9F" w:rsidP="00CB56F7" w14:paraId="74DF6F8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3B9" w:rsidRPr="00A50B9F" w:rsidP="00A50B9F" w14:paraId="3AC5B375" w14:textId="489E2D3D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Подлинник постановления находится в 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материалах административного дела № 5-</w:t>
      </w:r>
      <w:r w:rsidR="00B5599B">
        <w:rPr>
          <w:rFonts w:ascii="Times New Roman" w:eastAsia="Times New Roman" w:hAnsi="Times New Roman" w:cs="Times New Roman"/>
          <w:sz w:val="20"/>
          <w:szCs w:val="20"/>
          <w:lang w:eastAsia="ru-RU"/>
        </w:rPr>
        <w:t>938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>-210</w:t>
      </w:r>
      <w:r w:rsidR="00B5520A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="00CB56F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мирового судьи судебного участка № </w:t>
      </w:r>
      <w:r w:rsidR="00B5520A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Нижневартовского судебного района города окружного значения Нижневартовска ХМАО – Югры</w:t>
      </w:r>
    </w:p>
    <w:sectPr w:rsidSect="00516A49">
      <w:headerReference w:type="default" r:id="rId5"/>
      <w:pgSz w:w="11906" w:h="16838"/>
      <w:pgMar w:top="426" w:right="707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84439419"/>
      <w:docPartObj>
        <w:docPartGallery w:val="Page Numbers (Top of Page)"/>
        <w:docPartUnique/>
      </w:docPartObj>
    </w:sdtPr>
    <w:sdtContent>
      <w:p w:rsidR="00516A49" w14:paraId="0A519EF9" w14:textId="77777777">
        <w:pPr>
          <w:pStyle w:val="Header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DB270F">
          <w:rPr>
            <w:noProof/>
          </w:rPr>
          <w:t>2</w:t>
        </w:r>
        <w:r>
          <w:fldChar w:fldCharType="end"/>
        </w:r>
      </w:p>
    </w:sdtContent>
  </w:sdt>
  <w:p w:rsidR="00516A49" w14:paraId="784C62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D3"/>
    <w:rsid w:val="00006317"/>
    <w:rsid w:val="000655FF"/>
    <w:rsid w:val="00077AE2"/>
    <w:rsid w:val="000818F8"/>
    <w:rsid w:val="00083CD7"/>
    <w:rsid w:val="000850D9"/>
    <w:rsid w:val="000913B9"/>
    <w:rsid w:val="00183E54"/>
    <w:rsid w:val="0019415F"/>
    <w:rsid w:val="00254156"/>
    <w:rsid w:val="00261832"/>
    <w:rsid w:val="002D738F"/>
    <w:rsid w:val="003B0473"/>
    <w:rsid w:val="003D3E3E"/>
    <w:rsid w:val="003E4557"/>
    <w:rsid w:val="00417890"/>
    <w:rsid w:val="004579EF"/>
    <w:rsid w:val="00516A49"/>
    <w:rsid w:val="005345EE"/>
    <w:rsid w:val="005350A0"/>
    <w:rsid w:val="00535BB8"/>
    <w:rsid w:val="0055102A"/>
    <w:rsid w:val="00560D62"/>
    <w:rsid w:val="005C6591"/>
    <w:rsid w:val="005E7407"/>
    <w:rsid w:val="005F04F7"/>
    <w:rsid w:val="0064040C"/>
    <w:rsid w:val="006D6CB7"/>
    <w:rsid w:val="00745027"/>
    <w:rsid w:val="00757923"/>
    <w:rsid w:val="00792210"/>
    <w:rsid w:val="0082273E"/>
    <w:rsid w:val="0085323E"/>
    <w:rsid w:val="008C47E9"/>
    <w:rsid w:val="008D3D5A"/>
    <w:rsid w:val="00916243"/>
    <w:rsid w:val="00931104"/>
    <w:rsid w:val="00947157"/>
    <w:rsid w:val="00992E63"/>
    <w:rsid w:val="009D305C"/>
    <w:rsid w:val="009D60EB"/>
    <w:rsid w:val="00A00580"/>
    <w:rsid w:val="00A32326"/>
    <w:rsid w:val="00A3321C"/>
    <w:rsid w:val="00A50B9F"/>
    <w:rsid w:val="00A608CE"/>
    <w:rsid w:val="00A63600"/>
    <w:rsid w:val="00AE37F0"/>
    <w:rsid w:val="00B2605E"/>
    <w:rsid w:val="00B31A47"/>
    <w:rsid w:val="00B5520A"/>
    <w:rsid w:val="00B5599B"/>
    <w:rsid w:val="00BA301A"/>
    <w:rsid w:val="00BB362D"/>
    <w:rsid w:val="00BC01D9"/>
    <w:rsid w:val="00BD0F68"/>
    <w:rsid w:val="00C05DBE"/>
    <w:rsid w:val="00C237A0"/>
    <w:rsid w:val="00C37B8E"/>
    <w:rsid w:val="00C56049"/>
    <w:rsid w:val="00C71700"/>
    <w:rsid w:val="00C75873"/>
    <w:rsid w:val="00C76142"/>
    <w:rsid w:val="00C92D74"/>
    <w:rsid w:val="00CB56F7"/>
    <w:rsid w:val="00CB76B0"/>
    <w:rsid w:val="00CC3919"/>
    <w:rsid w:val="00D22498"/>
    <w:rsid w:val="00D624E6"/>
    <w:rsid w:val="00D646C9"/>
    <w:rsid w:val="00DB270F"/>
    <w:rsid w:val="00DB7D48"/>
    <w:rsid w:val="00E1581B"/>
    <w:rsid w:val="00E43311"/>
    <w:rsid w:val="00E5081F"/>
    <w:rsid w:val="00E64227"/>
    <w:rsid w:val="00E83F6B"/>
    <w:rsid w:val="00EB3A76"/>
    <w:rsid w:val="00EE7018"/>
    <w:rsid w:val="00F00D34"/>
    <w:rsid w:val="00F331FD"/>
    <w:rsid w:val="00F710E5"/>
    <w:rsid w:val="00FA3AD3"/>
    <w:rsid w:val="00FD3774"/>
    <w:rsid w:val="00FE3A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566012F-FE4A-4FC8-81D9-A796D293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37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37B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516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16A49"/>
  </w:style>
  <w:style w:type="paragraph" w:styleId="Footer">
    <w:name w:val="footer"/>
    <w:basedOn w:val="Normal"/>
    <w:link w:val="a1"/>
    <w:uiPriority w:val="99"/>
    <w:unhideWhenUsed/>
    <w:rsid w:val="00516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516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A7496-5D3A-4B1E-9270-CA32BAE6B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